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151" w:rsidRDefault="00D70151" w:rsidP="00D70151">
      <w:pPr>
        <w:rPr>
          <w:b/>
          <w:bCs/>
          <w:sz w:val="40"/>
          <w:szCs w:val="40"/>
        </w:rPr>
      </w:pPr>
      <w:r w:rsidRPr="00D70151">
        <w:rPr>
          <w:b/>
          <w:bCs/>
          <w:sz w:val="40"/>
          <w:szCs w:val="40"/>
        </w:rPr>
        <w:t>Nytt tilbud til alle foreldre  </w:t>
      </w:r>
    </w:p>
    <w:p w:rsidR="00D70151" w:rsidRPr="00D70151" w:rsidRDefault="00D70151" w:rsidP="00D70151">
      <w:pPr>
        <w:rPr>
          <w:sz w:val="40"/>
          <w:szCs w:val="40"/>
        </w:rPr>
      </w:pPr>
    </w:p>
    <w:p w:rsidR="00D70151" w:rsidRPr="00D70151" w:rsidRDefault="00D70151" w:rsidP="00D70151">
      <w:pPr>
        <w:spacing w:after="200" w:line="276" w:lineRule="auto"/>
        <w:rPr>
          <w:sz w:val="28"/>
          <w:szCs w:val="28"/>
        </w:rPr>
      </w:pPr>
      <w:r w:rsidRPr="00D70151">
        <w:rPr>
          <w:sz w:val="28"/>
          <w:szCs w:val="28"/>
          <w:lang w:eastAsia="nb-NO"/>
        </w:rPr>
        <w:t xml:space="preserve">Nå lanserer Barne-, ungdoms- og familiedirektoratet nettstedet </w:t>
      </w:r>
      <w:hyperlink r:id="rId4" w:history="1">
        <w:r w:rsidRPr="00D70151">
          <w:rPr>
            <w:rStyle w:val="Hyperkobling"/>
            <w:sz w:val="28"/>
            <w:szCs w:val="28"/>
            <w:lang w:eastAsia="nb-NO"/>
          </w:rPr>
          <w:t>foreldrehverdag.no</w:t>
        </w:r>
      </w:hyperlink>
      <w:r w:rsidRPr="00D70151">
        <w:rPr>
          <w:color w:val="000000"/>
          <w:sz w:val="28"/>
          <w:szCs w:val="28"/>
          <w:lang w:eastAsia="nb-NO"/>
        </w:rPr>
        <w:t xml:space="preserve"> der foreldre kan finne faglig kvalitetssikret informasjon </w:t>
      </w:r>
      <w:r w:rsidRPr="00D70151">
        <w:rPr>
          <w:color w:val="000000"/>
          <w:sz w:val="28"/>
          <w:szCs w:val="28"/>
          <w:lang w:val="da-DK" w:eastAsia="nb-NO"/>
        </w:rPr>
        <w:t>om hvordan de kan forst</w:t>
      </w:r>
      <w:r w:rsidRPr="00D70151">
        <w:rPr>
          <w:color w:val="000000"/>
          <w:sz w:val="28"/>
          <w:szCs w:val="28"/>
          <w:lang w:eastAsia="nb-NO"/>
        </w:rPr>
        <w:t xml:space="preserve">å barnet sitt bedre. Målet er å gi foreldre inspirasjon, tro på egen omsorgsevne og bidra til å styrke samspillet i hverdagen. Nettstedet tar utgangspunkt i det anerkjente veiledningsprogrammet ICDP (International Child Development Program) og er utviklet i samarbeid med fagfolk. </w:t>
      </w:r>
    </w:p>
    <w:p w:rsidR="00D70151" w:rsidRPr="00D70151" w:rsidRDefault="00D70151" w:rsidP="00D70151">
      <w:pPr>
        <w:spacing w:after="200" w:line="276" w:lineRule="auto"/>
        <w:rPr>
          <w:sz w:val="28"/>
          <w:szCs w:val="28"/>
        </w:rPr>
      </w:pPr>
      <w:hyperlink r:id="rId5" w:history="1">
        <w:r w:rsidRPr="00D70151">
          <w:rPr>
            <w:rStyle w:val="Hyperkobling"/>
            <w:sz w:val="28"/>
            <w:szCs w:val="28"/>
            <w:lang w:eastAsia="nb-NO"/>
          </w:rPr>
          <w:t>Foreldrehverdag.no</w:t>
        </w:r>
      </w:hyperlink>
      <w:r w:rsidRPr="00D70151">
        <w:rPr>
          <w:color w:val="000000"/>
          <w:sz w:val="28"/>
          <w:szCs w:val="28"/>
          <w:lang w:eastAsia="nb-NO"/>
        </w:rPr>
        <w:t xml:space="preserve"> bygger på kunnskap om barns utvikling og viser hvordan foreldre kan støtte barnet i denne. Nettsiden inneholder artikler, filmer og enkle oppgaver. Oppgavene skaper refleksjon og kan hjelpe leseren å omsette kunnskapen til egen foreldrehverdag. Artiklene handler om alt fra grensesetting, ros og anerkjennelse til s</w:t>
      </w:r>
      <w:r w:rsidRPr="00D70151">
        <w:rPr>
          <w:color w:val="000000"/>
          <w:sz w:val="28"/>
          <w:szCs w:val="28"/>
          <w:lang w:val="da-DK" w:eastAsia="nb-NO"/>
        </w:rPr>
        <w:t>ø</w:t>
      </w:r>
      <w:r w:rsidRPr="00D70151">
        <w:rPr>
          <w:color w:val="000000"/>
          <w:sz w:val="28"/>
          <w:szCs w:val="28"/>
          <w:lang w:val="nl-NL" w:eastAsia="nb-NO"/>
        </w:rPr>
        <w:t>skenkrang</w:t>
      </w:r>
      <w:r w:rsidRPr="00D70151">
        <w:rPr>
          <w:color w:val="000000"/>
          <w:sz w:val="28"/>
          <w:szCs w:val="28"/>
          <w:lang w:eastAsia="nb-NO"/>
        </w:rPr>
        <w:t>el, trass og ungdomstid.</w:t>
      </w:r>
    </w:p>
    <w:p w:rsidR="00D70151" w:rsidRPr="00D70151" w:rsidRDefault="00D70151" w:rsidP="00D70151">
      <w:pPr>
        <w:spacing w:line="276" w:lineRule="auto"/>
        <w:rPr>
          <w:sz w:val="28"/>
          <w:szCs w:val="28"/>
        </w:rPr>
      </w:pPr>
      <w:r w:rsidRPr="00D70151">
        <w:rPr>
          <w:b/>
          <w:bCs/>
          <w:sz w:val="28"/>
          <w:szCs w:val="28"/>
          <w:lang w:eastAsia="nb-NO"/>
        </w:rPr>
        <w:t>Kan du hjelpe oss å spre tilbudet?</w:t>
      </w:r>
    </w:p>
    <w:p w:rsidR="00D70151" w:rsidRPr="00D70151" w:rsidRDefault="00D70151" w:rsidP="00D70151">
      <w:pPr>
        <w:spacing w:line="276" w:lineRule="auto"/>
        <w:rPr>
          <w:sz w:val="28"/>
          <w:szCs w:val="28"/>
        </w:rPr>
      </w:pPr>
      <w:r w:rsidRPr="00D70151">
        <w:rPr>
          <w:sz w:val="28"/>
          <w:szCs w:val="28"/>
          <w:lang w:eastAsia="nb-NO"/>
        </w:rPr>
        <w:t>Vi er takknemlige for all hjelp vi kan få til å spre informasjon om tilbudet</w:t>
      </w:r>
      <w:r w:rsidRPr="00D70151">
        <w:rPr>
          <w:rFonts w:ascii="Wingdings" w:hAnsi="Wingdings"/>
          <w:sz w:val="28"/>
          <w:szCs w:val="28"/>
          <w:lang w:eastAsia="nb-NO"/>
        </w:rPr>
        <w:t></w:t>
      </w:r>
      <w:r w:rsidRPr="00D70151">
        <w:rPr>
          <w:sz w:val="28"/>
          <w:szCs w:val="28"/>
          <w:lang w:eastAsia="nb-NO"/>
        </w:rPr>
        <w:t xml:space="preserve"> Send gjerne denne e-posten videre i deres nettverk, legg ut informasjon på nettsider og del innlegg på </w:t>
      </w:r>
      <w:hyperlink r:id="rId6" w:history="1">
        <w:proofErr w:type="spellStart"/>
        <w:r w:rsidRPr="00D70151">
          <w:rPr>
            <w:rStyle w:val="Hyperkobling"/>
            <w:sz w:val="28"/>
            <w:szCs w:val="28"/>
            <w:lang w:eastAsia="nb-NO"/>
          </w:rPr>
          <w:t>Facebook</w:t>
        </w:r>
        <w:proofErr w:type="spellEnd"/>
      </w:hyperlink>
      <w:r w:rsidRPr="00D70151">
        <w:rPr>
          <w:sz w:val="28"/>
          <w:szCs w:val="28"/>
          <w:lang w:eastAsia="nb-NO"/>
        </w:rPr>
        <w:t>. Ta kontakt hvis du har spørsmål. På forhånd takk for hjelpen!</w:t>
      </w:r>
    </w:p>
    <w:p w:rsidR="00D70151" w:rsidRPr="00D70151" w:rsidRDefault="00D70151" w:rsidP="00D70151">
      <w:pPr>
        <w:spacing w:after="200" w:line="276" w:lineRule="auto"/>
        <w:rPr>
          <w:sz w:val="28"/>
          <w:szCs w:val="28"/>
        </w:rPr>
      </w:pPr>
      <w:r w:rsidRPr="00D70151">
        <w:rPr>
          <w:color w:val="1F497D"/>
          <w:sz w:val="28"/>
          <w:szCs w:val="28"/>
          <w:lang w:eastAsia="nb-NO"/>
        </w:rPr>
        <w:t> </w:t>
      </w:r>
      <w:bookmarkStart w:id="0" w:name="_GoBack"/>
      <w:bookmarkEnd w:id="0"/>
    </w:p>
    <w:p w:rsidR="00D70151" w:rsidRPr="00D70151" w:rsidRDefault="00D70151" w:rsidP="00D70151">
      <w:pPr>
        <w:spacing w:after="200" w:line="276" w:lineRule="auto"/>
        <w:rPr>
          <w:sz w:val="28"/>
          <w:szCs w:val="28"/>
        </w:rPr>
      </w:pPr>
      <w:hyperlink r:id="rId7" w:history="1">
        <w:r w:rsidRPr="00D70151">
          <w:rPr>
            <w:rStyle w:val="Hyperkobling"/>
            <w:sz w:val="28"/>
            <w:szCs w:val="28"/>
            <w:lang w:eastAsia="nb-NO"/>
          </w:rPr>
          <w:t>Pressemelding</w:t>
        </w:r>
      </w:hyperlink>
    </w:p>
    <w:p w:rsidR="00D70151" w:rsidRPr="00D70151" w:rsidRDefault="00D70151" w:rsidP="00D70151">
      <w:pPr>
        <w:rPr>
          <w:sz w:val="28"/>
          <w:szCs w:val="28"/>
        </w:rPr>
      </w:pPr>
      <w:r w:rsidRPr="00D70151">
        <w:rPr>
          <w:rFonts w:ascii="Arial" w:hAnsi="Arial" w:cs="Arial"/>
          <w:color w:val="808080"/>
          <w:sz w:val="28"/>
          <w:szCs w:val="28"/>
          <w:lang w:eastAsia="nb-NO"/>
        </w:rPr>
        <w:t>Med vennlig hilsen</w:t>
      </w:r>
    </w:p>
    <w:p w:rsidR="00D70151" w:rsidRPr="00D70151" w:rsidRDefault="00D70151" w:rsidP="00D70151">
      <w:pPr>
        <w:spacing w:after="200" w:line="276" w:lineRule="auto"/>
        <w:rPr>
          <w:sz w:val="28"/>
          <w:szCs w:val="28"/>
        </w:rPr>
      </w:pPr>
      <w:r w:rsidRPr="00D70151">
        <w:rPr>
          <w:sz w:val="28"/>
          <w:szCs w:val="28"/>
          <w:lang w:eastAsia="nb-NO"/>
        </w:rPr>
        <w:t>Nina Bugge (46616564)</w:t>
      </w:r>
    </w:p>
    <w:p w:rsidR="00D70151" w:rsidRPr="00D70151" w:rsidRDefault="00D70151" w:rsidP="00D70151">
      <w:pPr>
        <w:rPr>
          <w:sz w:val="28"/>
          <w:szCs w:val="28"/>
        </w:rPr>
      </w:pPr>
      <w:r w:rsidRPr="00D70151">
        <w:rPr>
          <w:sz w:val="28"/>
          <w:szCs w:val="28"/>
          <w:lang w:eastAsia="nb-NO"/>
        </w:rPr>
        <w:t> </w:t>
      </w:r>
    </w:p>
    <w:p w:rsidR="00D70151" w:rsidRPr="00D70151" w:rsidRDefault="00D70151" w:rsidP="00D70151">
      <w:pPr>
        <w:rPr>
          <w:sz w:val="28"/>
          <w:szCs w:val="28"/>
        </w:rPr>
      </w:pPr>
      <w:r w:rsidRPr="00D70151">
        <w:rPr>
          <w:rFonts w:ascii="Arial" w:hAnsi="Arial" w:cs="Arial"/>
          <w:color w:val="808080"/>
          <w:sz w:val="28"/>
          <w:szCs w:val="28"/>
          <w:lang w:eastAsia="nb-NO"/>
        </w:rPr>
        <w:t>Barne-, ungdoms- og familiedirektoratet</w:t>
      </w:r>
    </w:p>
    <w:p w:rsidR="00D70151" w:rsidRPr="00D70151" w:rsidRDefault="00D70151" w:rsidP="00D70151">
      <w:pPr>
        <w:rPr>
          <w:sz w:val="28"/>
          <w:szCs w:val="28"/>
        </w:rPr>
      </w:pPr>
      <w:hyperlink r:id="rId8" w:history="1">
        <w:r w:rsidRPr="00D70151">
          <w:rPr>
            <w:rStyle w:val="Hyperkobling"/>
            <w:rFonts w:ascii="Arial" w:hAnsi="Arial" w:cs="Arial"/>
            <w:sz w:val="28"/>
            <w:szCs w:val="28"/>
            <w:lang w:eastAsia="nb-NO"/>
          </w:rPr>
          <w:t>bufdir.no</w:t>
        </w:r>
      </w:hyperlink>
    </w:p>
    <w:p w:rsidR="00D70151" w:rsidRPr="00D70151" w:rsidRDefault="00D70151" w:rsidP="00D70151">
      <w:pPr>
        <w:rPr>
          <w:sz w:val="28"/>
          <w:szCs w:val="28"/>
        </w:rPr>
      </w:pPr>
      <w:r w:rsidRPr="00D70151">
        <w:rPr>
          <w:rFonts w:ascii="Arial" w:hAnsi="Arial" w:cs="Arial"/>
          <w:color w:val="808080"/>
          <w:sz w:val="28"/>
          <w:szCs w:val="28"/>
          <w:lang w:eastAsia="nb-NO"/>
        </w:rPr>
        <w:t> </w:t>
      </w:r>
    </w:p>
    <w:p w:rsidR="00D70151" w:rsidRPr="00D70151" w:rsidRDefault="00D70151" w:rsidP="00D70151">
      <w:pPr>
        <w:rPr>
          <w:sz w:val="28"/>
          <w:szCs w:val="28"/>
        </w:rPr>
      </w:pPr>
      <w:r w:rsidRPr="00D70151">
        <w:rPr>
          <w:noProof/>
          <w:sz w:val="28"/>
          <w:szCs w:val="28"/>
          <w:lang w:eastAsia="nb-NO"/>
        </w:rPr>
        <w:drawing>
          <wp:inline distT="0" distB="0" distL="0" distR="0">
            <wp:extent cx="1685925" cy="371475"/>
            <wp:effectExtent l="0" t="0" r="9525" b="9525"/>
            <wp:docPr id="1" name="Bilde 1" descr="cid:image001.png@01CCE250.EF062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cid:image001.png@01CCE250.EF06248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A07" w:rsidRDefault="00944A07"/>
    <w:sectPr w:rsidR="00944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51"/>
    <w:rsid w:val="00944A07"/>
    <w:rsid w:val="00D7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43DF"/>
  <w15:chartTrackingRefBased/>
  <w15:docId w15:val="{DBB1863B-19EC-4413-9C9C-CC9FD14C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151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D70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fdir.n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ufdir.no/Aktuelt/Foreldrehverdagno___ny_nettressurs_med_kvalitetssikrede_rad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foreldrehverdag.n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ufdir.no/foreldrehverdag" TargetMode="External"/><Relationship Id="rId10" Type="http://schemas.openxmlformats.org/officeDocument/2006/relationships/image" Target="cid:image001.png@01D270B5.9B6A1D60" TargetMode="External"/><Relationship Id="rId4" Type="http://schemas.openxmlformats.org/officeDocument/2006/relationships/hyperlink" Target="http://www.bufdir.no/foreldrehverdag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1</cp:revision>
  <dcterms:created xsi:type="dcterms:W3CDTF">2017-01-18T12:19:00Z</dcterms:created>
  <dcterms:modified xsi:type="dcterms:W3CDTF">2017-01-18T12:23:00Z</dcterms:modified>
</cp:coreProperties>
</file>